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97"/>
      </w:tblGrid>
      <w:tr w:rsidR="00482A67" w:rsidTr="00482A67">
        <w:tc>
          <w:tcPr>
            <w:tcW w:w="1668" w:type="dxa"/>
          </w:tcPr>
          <w:p w:rsidR="00482A67" w:rsidRPr="00FF6C02" w:rsidRDefault="00482A67" w:rsidP="00985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Слайды</w:t>
            </w:r>
          </w:p>
        </w:tc>
        <w:tc>
          <w:tcPr>
            <w:tcW w:w="13118" w:type="dxa"/>
          </w:tcPr>
          <w:p w:rsidR="00482A67" w:rsidRPr="00FF6C02" w:rsidRDefault="00482A67" w:rsidP="00A13B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Речь</w:t>
            </w:r>
          </w:p>
        </w:tc>
      </w:tr>
      <w:tr w:rsidR="00482A67" w:rsidTr="00482A67">
        <w:tc>
          <w:tcPr>
            <w:tcW w:w="1668" w:type="dxa"/>
          </w:tcPr>
          <w:p w:rsidR="00482A67" w:rsidRPr="00FC0B40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3118" w:type="dxa"/>
          </w:tcPr>
          <w:p w:rsidR="00482A67" w:rsidRPr="00FC0B40" w:rsidRDefault="005B26A7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A7"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r w:rsidR="009852D5" w:rsidRPr="005B26A7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5B26A7">
              <w:rPr>
                <w:rFonts w:ascii="Times New Roman" w:hAnsi="Times New Roman" w:cs="Times New Roman"/>
                <w:sz w:val="28"/>
                <w:szCs w:val="28"/>
              </w:rPr>
              <w:t xml:space="preserve"> 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транственная развивающая среда  </w:t>
            </w:r>
            <w:r w:rsidRPr="005B26A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26A7">
              <w:rPr>
                <w:rFonts w:ascii="Times New Roman" w:hAnsi="Times New Roman" w:cs="Times New Roman"/>
                <w:sz w:val="28"/>
                <w:szCs w:val="28"/>
              </w:rPr>
              <w:t>а №11</w:t>
            </w:r>
            <w:r w:rsidR="00A13B76">
              <w:rPr>
                <w:rFonts w:ascii="Times New Roman" w:hAnsi="Times New Roman" w:cs="Times New Roman"/>
                <w:sz w:val="28"/>
                <w:szCs w:val="28"/>
              </w:rPr>
              <w:t xml:space="preserve"> (в дальнейшем </w:t>
            </w:r>
            <w:r w:rsidR="00A13B76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ПП</w:t>
            </w:r>
            <w:r w:rsidR="00A1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3B76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1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5B26A7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воспитатели: А.С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Панкарикова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6A7">
              <w:rPr>
                <w:rFonts w:ascii="Times New Roman" w:hAnsi="Times New Roman" w:cs="Times New Roman"/>
                <w:sz w:val="28"/>
                <w:szCs w:val="28"/>
              </w:rPr>
              <w:t xml:space="preserve">О.И </w:t>
            </w:r>
            <w:proofErr w:type="spellStart"/>
            <w:r w:rsidRPr="005B26A7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</w:tc>
      </w:tr>
      <w:tr w:rsidR="00482A67" w:rsidTr="00482A67">
        <w:tc>
          <w:tcPr>
            <w:tcW w:w="1668" w:type="dxa"/>
          </w:tcPr>
          <w:p w:rsidR="00482A67" w:rsidRPr="00FC0B40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3118" w:type="dxa"/>
          </w:tcPr>
          <w:p w:rsidR="00BE76DB" w:rsidRPr="00FC0B40" w:rsidRDefault="00BE76DB" w:rsidP="00A1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 пространственной среды в группе "Зайчата" мы  учитывали следующие принципы:</w:t>
            </w:r>
          </w:p>
          <w:p w:rsidR="00BE76DB" w:rsidRPr="00FC0B40" w:rsidRDefault="00BE76DB" w:rsidP="00A13B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Среда должны выполнять образовательную, развивающую, воспитывающую, стимулирующую, организованную, коммуникативную функции. Но самое главное - она должна работать  на развитие самостоятельности и самодеятельности ребенка.</w:t>
            </w:r>
          </w:p>
          <w:p w:rsidR="00BE76DB" w:rsidRPr="00FC0B40" w:rsidRDefault="00BE76DB" w:rsidP="00A13B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Среда должна служить удовлетворению потребностей и интересов ребенка.</w:t>
            </w:r>
          </w:p>
          <w:p w:rsidR="00BE76DB" w:rsidRPr="00FC0B40" w:rsidRDefault="00BE76DB" w:rsidP="00A13B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Предметно - пространственная среда нужна, для того, чтобы воспитать успешного, самостоятельного, инициативного, творческого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6DB" w:rsidRPr="00FC0B40" w:rsidRDefault="00BE76DB" w:rsidP="00A1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комната  представлена тремя основными  зонами –</w:t>
            </w:r>
          </w:p>
          <w:p w:rsidR="00BE76DB" w:rsidRPr="00FC0B40" w:rsidRDefault="00BE76DB" w:rsidP="00A1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1. рабочая зона,</w:t>
            </w:r>
          </w:p>
          <w:p w:rsidR="00BE76DB" w:rsidRPr="00FC0B40" w:rsidRDefault="00BE76DB" w:rsidP="00A1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2. активная зона,</w:t>
            </w:r>
          </w:p>
          <w:p w:rsidR="00BE76DB" w:rsidRDefault="00BE76DB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3. спокойная зона</w:t>
            </w:r>
          </w:p>
          <w:p w:rsidR="00482A67" w:rsidRPr="00FC0B40" w:rsidRDefault="00482A67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Развивающую </w:t>
            </w:r>
            <w:r w:rsidRPr="00FC0B4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предметно-пространственную среду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мы постарались сделать содержательно-насыщенной, трансформируемой, полифункциональной, вариативной, доступной и безопасной.</w:t>
            </w:r>
          </w:p>
        </w:tc>
      </w:tr>
      <w:tr w:rsidR="00482A67" w:rsidTr="00482A67">
        <w:tc>
          <w:tcPr>
            <w:tcW w:w="1668" w:type="dxa"/>
          </w:tcPr>
          <w:p w:rsidR="00482A67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BE76DB" w:rsidRPr="00BE76DB" w:rsidRDefault="00BE76DB" w:rsidP="009852D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B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</w:tc>
        <w:tc>
          <w:tcPr>
            <w:tcW w:w="13118" w:type="dxa"/>
          </w:tcPr>
          <w:p w:rsidR="00BE76DB" w:rsidRDefault="00BE76DB" w:rsidP="00A13B7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76DB">
              <w:rPr>
                <w:sz w:val="28"/>
                <w:szCs w:val="28"/>
              </w:rPr>
              <w:t>Предметно-развивающая среда в нашей группе организована так, чтобы каждый ребёнок имел возможность заниматься любимым делом. Размещение оборудования по центрам позволяет детям объединиться подгруппами по общим интересам</w:t>
            </w:r>
            <w:r>
              <w:rPr>
                <w:sz w:val="28"/>
                <w:szCs w:val="28"/>
              </w:rPr>
              <w:t>.</w:t>
            </w:r>
            <w:r w:rsidRPr="00BE76DB">
              <w:rPr>
                <w:sz w:val="28"/>
                <w:szCs w:val="28"/>
              </w:rPr>
              <w:t xml:space="preserve"> </w:t>
            </w:r>
          </w:p>
          <w:p w:rsidR="00FE5149" w:rsidRPr="00FC0B40" w:rsidRDefault="00482A67" w:rsidP="00A13B7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0B40">
              <w:rPr>
                <w:sz w:val="28"/>
                <w:szCs w:val="28"/>
              </w:rPr>
              <w:t xml:space="preserve">Насыщенность среды </w:t>
            </w:r>
            <w:r w:rsidR="002E6EAD" w:rsidRPr="00FC0B40">
              <w:rPr>
                <w:sz w:val="28"/>
                <w:szCs w:val="28"/>
              </w:rPr>
              <w:t>соответствует</w:t>
            </w:r>
            <w:r w:rsidRPr="00FC0B40">
              <w:rPr>
                <w:sz w:val="28"/>
                <w:szCs w:val="28"/>
              </w:rPr>
              <w:t xml:space="preserve"> возрастным возможностя</w:t>
            </w:r>
            <w:r w:rsidR="005B26A7">
              <w:rPr>
                <w:sz w:val="28"/>
                <w:szCs w:val="28"/>
              </w:rPr>
              <w:t>м детей и содержанию п</w:t>
            </w:r>
            <w:r w:rsidRPr="00FC0B40">
              <w:rPr>
                <w:sz w:val="28"/>
                <w:szCs w:val="28"/>
              </w:rPr>
              <w:t>рограммы</w:t>
            </w:r>
            <w:r w:rsidR="005B26A7">
              <w:rPr>
                <w:sz w:val="28"/>
                <w:szCs w:val="28"/>
              </w:rPr>
              <w:t>,</w:t>
            </w:r>
            <w:r w:rsidRPr="00FC0B40">
              <w:rPr>
                <w:sz w:val="28"/>
                <w:szCs w:val="28"/>
              </w:rPr>
              <w:t xml:space="preserve"> но так как группа </w:t>
            </w:r>
            <w:r w:rsidR="00A62746" w:rsidRPr="00FC0B40">
              <w:rPr>
                <w:sz w:val="28"/>
                <w:szCs w:val="28"/>
              </w:rPr>
              <w:t>является</w:t>
            </w:r>
            <w:r w:rsidR="00FE5149" w:rsidRPr="00FC0B40">
              <w:rPr>
                <w:sz w:val="28"/>
                <w:szCs w:val="28"/>
              </w:rPr>
              <w:t xml:space="preserve"> подготовительной в первый раз</w:t>
            </w:r>
            <w:r w:rsidR="009852D5">
              <w:rPr>
                <w:sz w:val="28"/>
                <w:szCs w:val="28"/>
              </w:rPr>
              <w:t>,</w:t>
            </w:r>
            <w:r w:rsidR="00FE5149" w:rsidRPr="00FC0B40">
              <w:rPr>
                <w:sz w:val="28"/>
                <w:szCs w:val="28"/>
              </w:rPr>
              <w:t xml:space="preserve"> </w:t>
            </w:r>
            <w:r w:rsidR="00A13B76" w:rsidRPr="00FC0B40">
              <w:rPr>
                <w:color w:val="000000"/>
                <w:sz w:val="28"/>
                <w:szCs w:val="28"/>
                <w:shd w:val="clear" w:color="auto" w:fill="FFFFFF"/>
              </w:rPr>
              <w:t>ПП</w:t>
            </w:r>
            <w:r w:rsidR="00A13B76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3B76" w:rsidRPr="00FC0B4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13B76" w:rsidRPr="00FC0B40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5149" w:rsidRPr="00FC0B40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постоянно пополняется</w:t>
            </w:r>
            <w:r w:rsidR="00A62746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E5149" w:rsidRPr="00FC0B40" w:rsidRDefault="00FE5149" w:rsidP="00A13B7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0B40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Я считаю, что предметно - пространственная среда в группе создает условия для взаимодействия и </w:t>
            </w:r>
            <w:r w:rsidRPr="00FC0B40">
              <w:rPr>
                <w:rStyle w:val="c11"/>
                <w:color w:val="000000"/>
                <w:sz w:val="28"/>
                <w:szCs w:val="28"/>
              </w:rPr>
              <w:t xml:space="preserve">обеспечивает комфортное состояние ребенка и его развитие. Несомненно, будет пополняться </w:t>
            </w:r>
            <w:r w:rsidR="00A62746">
              <w:rPr>
                <w:rStyle w:val="c11"/>
                <w:color w:val="000000"/>
                <w:sz w:val="28"/>
                <w:szCs w:val="28"/>
              </w:rPr>
              <w:t xml:space="preserve">и </w:t>
            </w:r>
            <w:r w:rsidRPr="00FC0B40">
              <w:rPr>
                <w:rStyle w:val="c11"/>
                <w:color w:val="000000"/>
                <w:sz w:val="28"/>
                <w:szCs w:val="28"/>
              </w:rPr>
              <w:t>в дальнейшем.</w:t>
            </w:r>
          </w:p>
          <w:p w:rsidR="00FE5149" w:rsidRPr="00FC0B40" w:rsidRDefault="00FE5149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A67" w:rsidTr="00482A67">
        <w:tc>
          <w:tcPr>
            <w:tcW w:w="1668" w:type="dxa"/>
          </w:tcPr>
          <w:p w:rsidR="00482A67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</w:p>
          <w:p w:rsidR="00BE76DB" w:rsidRPr="00BE76DB" w:rsidRDefault="00BE76DB" w:rsidP="009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DB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3118" w:type="dxa"/>
          </w:tcPr>
          <w:p w:rsidR="00A62746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FC0B4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Трансформируемость</w:t>
            </w:r>
            <w:proofErr w:type="spellEnd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FC0B4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предметной среды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позволяет детям по-новому взглянуть на игровое пространство с иной точки зрения, проявлять активность в обустройстве места игры и </w:t>
            </w:r>
            <w:r w:rsidRPr="00A6274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предвидеть ее результаты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Например, мягкие модули обогащают детскую игру, обеспечивают </w:t>
            </w:r>
            <w:proofErr w:type="spell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трансформируемость</w:t>
            </w:r>
            <w:proofErr w:type="spellEnd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полифункцио</w:t>
            </w:r>
            <w:r w:rsidR="00A62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нальность</w:t>
            </w:r>
            <w:proofErr w:type="spellEnd"/>
            <w:r w:rsidR="00A62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игрового пространства, н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 усмотрение </w:t>
            </w:r>
            <w:proofErr w:type="gram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играющих</w:t>
            </w:r>
            <w:proofErr w:type="gramEnd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62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это может быть ракета, бассейн, дворец, автобус и т. д.</w:t>
            </w:r>
          </w:p>
          <w:p w:rsidR="00482A67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Такая организация пространства позволяет дошкольникам выбирать интересные для себя занятия, чередовать их в течение дня.</w:t>
            </w:r>
          </w:p>
          <w:p w:rsidR="002E6EAD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среды  зависит </w:t>
            </w:r>
            <w:proofErr w:type="gramStart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6EAD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- образовательной ситуации</w:t>
            </w:r>
          </w:p>
          <w:p w:rsidR="002E6EAD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- меняющихся интересов детей</w:t>
            </w:r>
          </w:p>
          <w:p w:rsidR="002E6EAD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- возможностей детей</w:t>
            </w:r>
          </w:p>
        </w:tc>
      </w:tr>
      <w:tr w:rsidR="00482A67" w:rsidTr="00482A67">
        <w:tc>
          <w:tcPr>
            <w:tcW w:w="1668" w:type="dxa"/>
          </w:tcPr>
          <w:p w:rsidR="00482A67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BE76DB" w:rsidRPr="00BE76DB" w:rsidRDefault="00BE76DB" w:rsidP="009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DB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3118" w:type="dxa"/>
          </w:tcPr>
          <w:p w:rsidR="002E6EAD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B40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</w:t>
            </w: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предполагает:</w:t>
            </w:r>
          </w:p>
          <w:p w:rsidR="00482A67" w:rsidRPr="00FC0B40" w:rsidRDefault="002E6EAD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возможность разнообразного использования различных составляющих предметной среды, например, детской мебели, мягких модулей, ширм</w:t>
            </w:r>
            <w:r w:rsidR="005B26A7" w:rsidRPr="00FC0B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6C02"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доску </w:t>
            </w:r>
            <w:r w:rsidR="00A62746">
              <w:rPr>
                <w:rFonts w:ascii="Times New Roman" w:hAnsi="Times New Roman" w:cs="Times New Roman"/>
                <w:sz w:val="28"/>
                <w:szCs w:val="28"/>
              </w:rPr>
              <w:t>и т.д. Всё это имеется в нашей группе и используется детьми</w:t>
            </w:r>
            <w:r w:rsidR="005B26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2478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 w:rsidR="00A62746">
              <w:rPr>
                <w:rFonts w:ascii="Times New Roman" w:hAnsi="Times New Roman" w:cs="Times New Roman"/>
                <w:sz w:val="28"/>
                <w:szCs w:val="28"/>
              </w:rPr>
              <w:t xml:space="preserve">в дальнейшем </w:t>
            </w:r>
            <w:r w:rsidR="00B22478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bookmarkStart w:id="0" w:name="_GoBack"/>
            <w:bookmarkEnd w:id="0"/>
            <w:r w:rsidR="00A62746">
              <w:rPr>
                <w:rFonts w:ascii="Times New Roman" w:hAnsi="Times New Roman" w:cs="Times New Roman"/>
                <w:sz w:val="28"/>
                <w:szCs w:val="28"/>
              </w:rPr>
              <w:t>планируем</w:t>
            </w:r>
            <w:r w:rsidR="005B26A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62746">
              <w:rPr>
                <w:rFonts w:ascii="Times New Roman" w:hAnsi="Times New Roman" w:cs="Times New Roman"/>
                <w:sz w:val="28"/>
                <w:szCs w:val="28"/>
              </w:rPr>
              <w:t>ополн</w:t>
            </w:r>
            <w:r w:rsidR="00A13B76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A6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B76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ПП</w:t>
            </w:r>
            <w:r w:rsidR="00A1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3B76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1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F6C02" w:rsidRPr="00FC0B40" w:rsidRDefault="00FF6C02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Полифункциональность</w:t>
            </w:r>
            <w:proofErr w:type="spellEnd"/>
            <w:r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позволяет детям  гибко использовать элементы ПП</w:t>
            </w:r>
            <w:r w:rsidR="00A1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 соответствии со своим замыслом.</w:t>
            </w:r>
          </w:p>
          <w:p w:rsidR="00F4162E" w:rsidRPr="00FC0B40" w:rsidRDefault="00F4162E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Вариативность предметно – пространственной среды и ее </w:t>
            </w:r>
            <w:proofErr w:type="spell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трансформируемость</w:t>
            </w:r>
            <w:proofErr w:type="spellEnd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полифункциональность</w:t>
            </w:r>
            <w:proofErr w:type="spellEnd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дает возможность дошкольникам самостоятельно организовать собственную деятельность, проявлять познавательную активность и интерес.</w:t>
            </w:r>
          </w:p>
        </w:tc>
      </w:tr>
      <w:tr w:rsidR="00482A67" w:rsidTr="00482A67">
        <w:tc>
          <w:tcPr>
            <w:tcW w:w="1668" w:type="dxa"/>
          </w:tcPr>
          <w:p w:rsidR="00482A67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BE76DB" w:rsidRPr="00BE76DB" w:rsidRDefault="00BE76DB" w:rsidP="009852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3118" w:type="dxa"/>
          </w:tcPr>
          <w:p w:rsidR="00482A67" w:rsidRPr="00FC0B40" w:rsidRDefault="00FC0B40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Пособия и игрушки располагаются так, чтобы не мешать  свободному перемещению детей. </w:t>
            </w:r>
            <w:r w:rsidR="00FE5149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групповое пространство доступно детям: игрушк</w:t>
            </w:r>
            <w:r w:rsidR="00A62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и, дидактический материал, игры в свободном доступе для детей.</w:t>
            </w:r>
            <w:r w:rsidR="00FE5149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Они прекрасно знают, где взять бумагу, краски, карандаши, природный материал,</w:t>
            </w:r>
            <w:r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5149" w:rsidRPr="00FC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игры.</w:t>
            </w:r>
          </w:p>
          <w:p w:rsidR="00FE5149" w:rsidRPr="00FC0B40" w:rsidRDefault="00FC0B40" w:rsidP="00A13B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A67" w:rsidTr="00482A67">
        <w:tc>
          <w:tcPr>
            <w:tcW w:w="1668" w:type="dxa"/>
          </w:tcPr>
          <w:p w:rsidR="00482A67" w:rsidRDefault="00482A67" w:rsidP="009852D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</w:p>
          <w:p w:rsidR="00BE76DB" w:rsidRPr="00BE76DB" w:rsidRDefault="00BE76DB" w:rsidP="009852D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Вариативность</w:t>
            </w:r>
          </w:p>
        </w:tc>
        <w:tc>
          <w:tcPr>
            <w:tcW w:w="13118" w:type="dxa"/>
          </w:tcPr>
          <w:p w:rsidR="00A62746" w:rsidRDefault="00FE5149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Вариативность среды предполагает наличие в группе различных пространств разнообразных материалов, игр игрушек и оборудования, обеспечивающи</w:t>
            </w:r>
            <w:r w:rsidR="00A62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свободный выбор детей</w:t>
            </w:r>
            <w:r w:rsidR="00FC0B40"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периодически меняется игровой материал, появляются новые игрушки.</w:t>
            </w:r>
          </w:p>
          <w:p w:rsidR="00FE5149" w:rsidRPr="00A62746" w:rsidRDefault="00FE5149" w:rsidP="00A13B76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Групп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разделен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A62746">
              <w:rPr>
                <w:color w:val="111111"/>
                <w:sz w:val="28"/>
                <w:szCs w:val="28"/>
              </w:rPr>
              <w:t xml:space="preserve"> на центры,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где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периодическ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</w:t>
            </w:r>
            <w:proofErr w:type="gramStart"/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происходит</w:t>
            </w:r>
            <w:proofErr w:type="gramEnd"/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сменяем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A627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игрового материала.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Оснащение центров меняется в </w:t>
            </w:r>
            <w:r w:rsidR="00F4162E" w:rsidRPr="00BE76D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соответствии с тематическим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планированием образовательного процесса</w:t>
            </w:r>
            <w:r w:rsidR="00FC0B40" w:rsidRPr="00FC0B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FC0B40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оявление новых предметов, стимулирует игровую, двигательную, познавательную и исследовательскую активность детей. Кроме этого возможн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FC0B40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появление</w:t>
            </w:r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центров по интересам</w:t>
            </w:r>
            <w:proofErr w:type="gramStart"/>
            <w:r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F4162E" w:rsidRPr="00FC0B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</w:p>
        </w:tc>
      </w:tr>
      <w:tr w:rsidR="00FE5149" w:rsidTr="00482A67">
        <w:tc>
          <w:tcPr>
            <w:tcW w:w="1668" w:type="dxa"/>
          </w:tcPr>
          <w:p w:rsidR="00BE76DB" w:rsidRPr="00BE76DB" w:rsidRDefault="00BE76DB" w:rsidP="009852D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6D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FE5149" w:rsidRPr="00A13B76" w:rsidRDefault="00A13B76" w:rsidP="009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Безопасность</w:t>
            </w:r>
          </w:p>
        </w:tc>
        <w:tc>
          <w:tcPr>
            <w:tcW w:w="13118" w:type="dxa"/>
          </w:tcPr>
          <w:p w:rsidR="005B26A7" w:rsidRPr="005B26A7" w:rsidRDefault="005B26A7" w:rsidP="00A13B7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B26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Вся мебель в </w:t>
            </w:r>
            <w:r w:rsidRPr="005B26A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группе</w:t>
            </w:r>
            <w:r w:rsidRPr="005B26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изготовлена из безопасных сертифицированных материалов, дизайн мебели </w:t>
            </w:r>
            <w:r w:rsidRPr="005B26A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предусматривает</w:t>
            </w:r>
            <w:r w:rsidRPr="005B26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отсутствие острых углов, мебель закреплена, игрушки не сломанные.</w:t>
            </w:r>
          </w:p>
          <w:p w:rsidR="005B26A7" w:rsidRPr="005B26A7" w:rsidRDefault="005B26A7" w:rsidP="00A13B7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B26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игрушки и игровой материал размещён таким образом, чтобы дети могли свободно им играть и убирать на место. Для этого имеются стеллажи, шкафы. Игровой материал и игрушки соответствуют </w:t>
            </w:r>
            <w:r w:rsidRPr="005B26A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возрасту детей и требованиям СанПиНа</w:t>
            </w:r>
          </w:p>
          <w:p w:rsidR="00FE5149" w:rsidRPr="00FC0B40" w:rsidRDefault="00BE76DB" w:rsidP="00A1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5149" w:rsidTr="00482A67">
        <w:tc>
          <w:tcPr>
            <w:tcW w:w="1668" w:type="dxa"/>
          </w:tcPr>
          <w:p w:rsidR="00FE5149" w:rsidRPr="00FF6C02" w:rsidRDefault="00BE76DB" w:rsidP="009852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t xml:space="preserve"> </w:t>
            </w:r>
            <w:r w:rsidRPr="00BE76D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3118" w:type="dxa"/>
          </w:tcPr>
          <w:p w:rsidR="00FE5149" w:rsidRPr="00FF6C02" w:rsidRDefault="00BE76DB" w:rsidP="00FF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</w:tc>
      </w:tr>
      <w:tr w:rsidR="00FE5149" w:rsidTr="00482A67">
        <w:tc>
          <w:tcPr>
            <w:tcW w:w="1668" w:type="dxa"/>
          </w:tcPr>
          <w:p w:rsidR="00FE5149" w:rsidRPr="00FF6C02" w:rsidRDefault="00FE5149" w:rsidP="00BE76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8" w:type="dxa"/>
          </w:tcPr>
          <w:p w:rsidR="00FE5149" w:rsidRPr="00FF6C02" w:rsidRDefault="00FE5149" w:rsidP="00FF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2A" w:rsidRDefault="00503C2A"/>
    <w:sectPr w:rsidR="00503C2A" w:rsidSect="00482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74A"/>
    <w:multiLevelType w:val="hybridMultilevel"/>
    <w:tmpl w:val="6F544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F5D0C"/>
    <w:multiLevelType w:val="hybridMultilevel"/>
    <w:tmpl w:val="F416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37BE"/>
    <w:multiLevelType w:val="hybridMultilevel"/>
    <w:tmpl w:val="F416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9084E"/>
    <w:multiLevelType w:val="hybridMultilevel"/>
    <w:tmpl w:val="9344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67"/>
    <w:rsid w:val="002E6EAD"/>
    <w:rsid w:val="00482A67"/>
    <w:rsid w:val="00503C2A"/>
    <w:rsid w:val="00567EF1"/>
    <w:rsid w:val="005B26A7"/>
    <w:rsid w:val="00780117"/>
    <w:rsid w:val="009852D5"/>
    <w:rsid w:val="00A13B76"/>
    <w:rsid w:val="00A62746"/>
    <w:rsid w:val="00B22478"/>
    <w:rsid w:val="00BE76DB"/>
    <w:rsid w:val="00F4162E"/>
    <w:rsid w:val="00FC0B40"/>
    <w:rsid w:val="00FE5149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A67"/>
    <w:pPr>
      <w:ind w:left="720"/>
      <w:contextualSpacing/>
    </w:pPr>
  </w:style>
  <w:style w:type="character" w:styleId="a5">
    <w:name w:val="Strong"/>
    <w:basedOn w:val="a0"/>
    <w:uiPriority w:val="22"/>
    <w:qFormat/>
    <w:rsid w:val="00482A67"/>
    <w:rPr>
      <w:b/>
      <w:bCs/>
    </w:rPr>
  </w:style>
  <w:style w:type="paragraph" w:customStyle="1" w:styleId="c9">
    <w:name w:val="c9"/>
    <w:basedOn w:val="a"/>
    <w:rsid w:val="00F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5149"/>
  </w:style>
  <w:style w:type="paragraph" w:styleId="a6">
    <w:name w:val="Normal (Web)"/>
    <w:basedOn w:val="a"/>
    <w:uiPriority w:val="99"/>
    <w:unhideWhenUsed/>
    <w:rsid w:val="00F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A67"/>
    <w:pPr>
      <w:ind w:left="720"/>
      <w:contextualSpacing/>
    </w:pPr>
  </w:style>
  <w:style w:type="character" w:styleId="a5">
    <w:name w:val="Strong"/>
    <w:basedOn w:val="a0"/>
    <w:uiPriority w:val="22"/>
    <w:qFormat/>
    <w:rsid w:val="00482A67"/>
    <w:rPr>
      <w:b/>
      <w:bCs/>
    </w:rPr>
  </w:style>
  <w:style w:type="paragraph" w:customStyle="1" w:styleId="c9">
    <w:name w:val="c9"/>
    <w:basedOn w:val="a"/>
    <w:rsid w:val="00F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5149"/>
  </w:style>
  <w:style w:type="paragraph" w:styleId="a6">
    <w:name w:val="Normal (Web)"/>
    <w:basedOn w:val="a"/>
    <w:uiPriority w:val="99"/>
    <w:unhideWhenUsed/>
    <w:rsid w:val="00F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0E06-9F50-439F-B0B0-C3E1E030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2019-02-19T10:03:00Z</cp:lastPrinted>
  <dcterms:created xsi:type="dcterms:W3CDTF">2019-02-19T17:25:00Z</dcterms:created>
  <dcterms:modified xsi:type="dcterms:W3CDTF">2019-02-21T17:43:00Z</dcterms:modified>
</cp:coreProperties>
</file>